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BC" w:rsidRPr="00EA191E" w:rsidRDefault="000145BC" w:rsidP="000145BC">
      <w:pPr>
        <w:spacing w:after="0"/>
        <w:ind w:left="504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A191E">
        <w:rPr>
          <w:rFonts w:ascii="Times New Roman" w:hAnsi="Times New Roman" w:cs="Times New Roman"/>
          <w:b/>
          <w:bCs/>
          <w:sz w:val="28"/>
          <w:szCs w:val="28"/>
        </w:rPr>
        <w:t>Есіл</w:t>
      </w:r>
      <w:proofErr w:type="spellEnd"/>
      <w:r w:rsidRPr="00EA1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1E">
        <w:rPr>
          <w:rFonts w:ascii="Times New Roman" w:hAnsi="Times New Roman" w:cs="Times New Roman"/>
          <w:b/>
          <w:bCs/>
          <w:sz w:val="28"/>
          <w:szCs w:val="28"/>
        </w:rPr>
        <w:t>ауданы</w:t>
      </w:r>
      <w:proofErr w:type="spellEnd"/>
      <w:r w:rsidRPr="00EA1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1E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</w:p>
    <w:p w:rsidR="000145BC" w:rsidRPr="00EA191E" w:rsidRDefault="000145BC" w:rsidP="000145BC">
      <w:pPr>
        <w:spacing w:after="0"/>
        <w:ind w:left="5040"/>
        <w:rPr>
          <w:rFonts w:ascii="Times New Roman" w:hAnsi="Times New Roman" w:cs="Times New Roman"/>
          <w:b/>
          <w:bCs/>
          <w:sz w:val="28"/>
          <w:szCs w:val="28"/>
        </w:rPr>
      </w:pPr>
      <w:r w:rsidRPr="00EA1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1E">
        <w:rPr>
          <w:rFonts w:ascii="Times New Roman" w:hAnsi="Times New Roman" w:cs="Times New Roman"/>
          <w:b/>
          <w:bCs/>
          <w:sz w:val="28"/>
          <w:szCs w:val="28"/>
        </w:rPr>
        <w:t>бі</w:t>
      </w:r>
      <w:proofErr w:type="gramStart"/>
      <w:r w:rsidRPr="00EA191E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EA191E">
        <w:rPr>
          <w:rFonts w:ascii="Times New Roman" w:hAnsi="Times New Roman" w:cs="Times New Roman"/>
          <w:b/>
          <w:bCs/>
          <w:sz w:val="28"/>
          <w:szCs w:val="28"/>
        </w:rPr>
        <w:t>ім</w:t>
      </w:r>
      <w:proofErr w:type="spellEnd"/>
      <w:r w:rsidRPr="00EA1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1E">
        <w:rPr>
          <w:rFonts w:ascii="Times New Roman" w:hAnsi="Times New Roman" w:cs="Times New Roman"/>
          <w:b/>
          <w:bCs/>
          <w:sz w:val="28"/>
          <w:szCs w:val="28"/>
        </w:rPr>
        <w:t>бөлімінің</w:t>
      </w:r>
      <w:proofErr w:type="spellEnd"/>
      <w:r w:rsidRPr="00EA1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1E">
        <w:rPr>
          <w:rFonts w:ascii="Times New Roman" w:hAnsi="Times New Roman" w:cs="Times New Roman"/>
          <w:b/>
          <w:bCs/>
          <w:sz w:val="28"/>
          <w:szCs w:val="28"/>
        </w:rPr>
        <w:t>жанындағы</w:t>
      </w:r>
      <w:proofErr w:type="spellEnd"/>
      <w:r w:rsidRPr="00EA1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1E">
        <w:rPr>
          <w:rFonts w:ascii="Times New Roman" w:hAnsi="Times New Roman" w:cs="Times New Roman"/>
          <w:b/>
          <w:bCs/>
          <w:sz w:val="28"/>
          <w:szCs w:val="28"/>
        </w:rPr>
        <w:t>Есіл</w:t>
      </w:r>
      <w:proofErr w:type="spellEnd"/>
      <w:r w:rsidRPr="00EA1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1E">
        <w:rPr>
          <w:rFonts w:ascii="Times New Roman" w:hAnsi="Times New Roman" w:cs="Times New Roman"/>
          <w:b/>
          <w:bCs/>
          <w:sz w:val="28"/>
          <w:szCs w:val="28"/>
        </w:rPr>
        <w:t>қаласының</w:t>
      </w:r>
      <w:proofErr w:type="spellEnd"/>
      <w:r w:rsidRPr="00EA1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45BC" w:rsidRDefault="000145BC" w:rsidP="000145BC">
      <w:pPr>
        <w:spacing w:after="0"/>
        <w:ind w:left="504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EA191E">
        <w:rPr>
          <w:rFonts w:ascii="Times New Roman" w:hAnsi="Times New Roman" w:cs="Times New Roman"/>
          <w:b/>
          <w:bCs/>
          <w:sz w:val="28"/>
          <w:szCs w:val="28"/>
        </w:rPr>
        <w:t>алалар</w:t>
      </w:r>
      <w:proofErr w:type="spellEnd"/>
      <w:r w:rsidRPr="00EA191E">
        <w:rPr>
          <w:rFonts w:ascii="Times New Roman" w:hAnsi="Times New Roman" w:cs="Times New Roman"/>
          <w:b/>
          <w:bCs/>
          <w:sz w:val="28"/>
          <w:szCs w:val="28"/>
        </w:rPr>
        <w:t xml:space="preserve"> музыка </w:t>
      </w:r>
      <w:proofErr w:type="spellStart"/>
      <w:r w:rsidRPr="00EA191E">
        <w:rPr>
          <w:rFonts w:ascii="Times New Roman" w:hAnsi="Times New Roman" w:cs="Times New Roman"/>
          <w:b/>
          <w:bCs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026E">
        <w:rPr>
          <w:rFonts w:ascii="Times New Roman" w:hAnsi="Times New Roman" w:cs="Times New Roman"/>
          <w:b/>
          <w:bCs/>
          <w:sz w:val="28"/>
          <w:szCs w:val="28"/>
        </w:rPr>
        <w:t>басшысының</w:t>
      </w:r>
      <w:proofErr w:type="spellEnd"/>
      <w:r w:rsidRPr="008902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45BC" w:rsidRDefault="000145BC" w:rsidP="000145BC">
      <w:pPr>
        <w:spacing w:after="0"/>
        <w:ind w:left="504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34BC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2023 жылғы мамырдың 25 </w:t>
      </w:r>
    </w:p>
    <w:p w:rsidR="000145BC" w:rsidRPr="00EA191E" w:rsidRDefault="000145BC" w:rsidP="000145BC">
      <w:pPr>
        <w:spacing w:after="0"/>
        <w:ind w:left="504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9026E">
        <w:rPr>
          <w:rFonts w:ascii="Times New Roman" w:hAnsi="Times New Roman" w:cs="Times New Roman"/>
          <w:b/>
          <w:bCs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9026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21</w:t>
      </w:r>
    </w:p>
    <w:p w:rsidR="000145BC" w:rsidRPr="000145BC" w:rsidRDefault="000145BC" w:rsidP="000145BC">
      <w:pPr>
        <w:spacing w:after="0"/>
        <w:ind w:left="504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145BC"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бұйрығымен бекітілген</w:t>
      </w:r>
    </w:p>
    <w:p w:rsidR="000145BC" w:rsidRPr="000145BC" w:rsidRDefault="000145BC" w:rsidP="000145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145BC" w:rsidRPr="000145BC" w:rsidRDefault="000145BC" w:rsidP="000145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145BC" w:rsidRPr="000145BC" w:rsidRDefault="00234BCF" w:rsidP="000145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34BCF"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 Білім басқармасының Есіл ауданы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34BCF">
        <w:rPr>
          <w:rFonts w:ascii="Times New Roman" w:hAnsi="Times New Roman" w:cs="Times New Roman"/>
          <w:b/>
          <w:sz w:val="28"/>
          <w:szCs w:val="28"/>
          <w:lang w:val="kk-KZ"/>
        </w:rPr>
        <w:t>білім бөлімінің жанындағы Есіл қаласының Балалар музыка мектебімемлекеттік коммуналдық қазыналық кәсіпорны</w:t>
      </w:r>
      <w:r w:rsidR="000145BC" w:rsidRPr="00234BCF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0145BC" w:rsidRPr="000145B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МКҚК сыбайлас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145BC" w:rsidRPr="000145BC">
        <w:rPr>
          <w:rFonts w:ascii="Times New Roman" w:hAnsi="Times New Roman" w:cs="Times New Roman"/>
          <w:b/>
          <w:bCs/>
          <w:sz w:val="28"/>
          <w:szCs w:val="28"/>
          <w:lang w:val="kk-KZ"/>
        </w:rPr>
        <w:t>жемқорлыққа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145BC" w:rsidRPr="000145BC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қарсы комплаенс-қызметтер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145BC" w:rsidRPr="000145BC">
        <w:rPr>
          <w:rFonts w:ascii="Times New Roman" w:hAnsi="Times New Roman" w:cs="Times New Roman"/>
          <w:b/>
          <w:bCs/>
          <w:sz w:val="28"/>
          <w:szCs w:val="28"/>
          <w:lang w:val="kk-KZ"/>
        </w:rPr>
        <w:t>туралы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145BC" w:rsidRPr="000145BC">
        <w:rPr>
          <w:rFonts w:ascii="Times New Roman" w:hAnsi="Times New Roman" w:cs="Times New Roman"/>
          <w:b/>
          <w:bCs/>
          <w:sz w:val="28"/>
          <w:szCs w:val="28"/>
          <w:lang w:val="kk-KZ"/>
        </w:rPr>
        <w:t>ереже</w:t>
      </w:r>
    </w:p>
    <w:p w:rsidR="000145BC" w:rsidRPr="000145BC" w:rsidRDefault="000145BC" w:rsidP="000145B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45BC" w:rsidRPr="000145BC" w:rsidRDefault="000145BC" w:rsidP="000145B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45BC" w:rsidRPr="000145BC" w:rsidRDefault="000145BC" w:rsidP="007B15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45BC">
        <w:rPr>
          <w:rFonts w:ascii="Times New Roman" w:hAnsi="Times New Roman" w:cs="Times New Roman"/>
          <w:sz w:val="28"/>
          <w:szCs w:val="28"/>
          <w:lang w:val="kk-KZ"/>
        </w:rPr>
        <w:t>Осы Сыбайласжемқорлыққақарсыіс-қимылтуралыүлгіереже(бұданәрі-ереже)</w:t>
      </w:r>
      <w:r w:rsidR="007B1560" w:rsidRPr="007B1560">
        <w:rPr>
          <w:lang w:val="kk-KZ"/>
        </w:rPr>
        <w:t xml:space="preserve"> </w:t>
      </w:r>
      <w:r w:rsidR="007B1560" w:rsidRPr="007B1560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Есіл ауданы бойыншабілім бөлімінің жанындағы Есіл қаласының Балалар музыка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мектебімемлекеттік коммуналдық </w:t>
      </w:r>
      <w:r w:rsidR="007B1560" w:rsidRPr="007B1560">
        <w:rPr>
          <w:rFonts w:ascii="Times New Roman" w:hAnsi="Times New Roman" w:cs="Times New Roman"/>
          <w:sz w:val="28"/>
          <w:szCs w:val="28"/>
          <w:lang w:val="kk-KZ"/>
        </w:rPr>
        <w:t>қазыналық кәсіпорны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комплаенс-қызметзаңнамалықактілергесәйкесәзірленді"</w:t>
      </w:r>
      <w:r w:rsidR="007B1560" w:rsidRPr="007B1560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Есіл ауданы бойынша білім бөлімінің жанындағы Есіл қаласының Балалар музыка мектебімемлекеттік коммуналдық қазыналық кәсіпорны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МКҚК сыбайласжемқорлыққақарсы комплаенс-қызметініңмәртебесін, өкілеттігін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жұмысын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ұйымдастыруды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айқындайды.</w:t>
      </w:r>
    </w:p>
    <w:p w:rsidR="000145BC" w:rsidRPr="000145BC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5BC" w:rsidRPr="000145BC" w:rsidRDefault="000145BC" w:rsidP="000145B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145BC">
        <w:rPr>
          <w:rFonts w:ascii="Times New Roman" w:hAnsi="Times New Roman" w:cs="Times New Roman"/>
          <w:b/>
          <w:bCs/>
          <w:sz w:val="28"/>
          <w:szCs w:val="28"/>
          <w:lang w:val="kk-KZ"/>
        </w:rPr>
        <w:t>1-тарау. Жалпыережелер</w:t>
      </w:r>
    </w:p>
    <w:p w:rsidR="000145BC" w:rsidRPr="000145BC" w:rsidRDefault="000145BC" w:rsidP="000145B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45BC" w:rsidRPr="000145BC" w:rsidRDefault="000145BC" w:rsidP="000145BC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0145BC">
        <w:rPr>
          <w:rFonts w:ascii="Times New Roman" w:hAnsi="Times New Roman" w:cs="Times New Roman"/>
          <w:sz w:val="28"/>
          <w:szCs w:val="28"/>
          <w:lang w:val="kk-KZ"/>
        </w:rPr>
        <w:t>1. Осы Ереже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мынадай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ұғымдарпайдаланылады</w:t>
      </w:r>
    </w:p>
    <w:p w:rsidR="000145BC" w:rsidRDefault="000145BC" w:rsidP="000145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45BC">
        <w:rPr>
          <w:rFonts w:ascii="Times New Roman" w:hAnsi="Times New Roman" w:cs="Times New Roman"/>
          <w:sz w:val="28"/>
          <w:szCs w:val="28"/>
          <w:lang w:val="kk-KZ"/>
        </w:rPr>
        <w:t>1)сыбайласжемқорлыққақарсы комплаенс – квазимемлекеттік сектор субъектілері мен оның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заңнамасын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сақтауын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Pr="000145BC">
        <w:rPr>
          <w:rFonts w:ascii="Times New Roman" w:hAnsi="Times New Roman" w:cs="Times New Roman"/>
          <w:sz w:val="28"/>
          <w:szCs w:val="28"/>
          <w:lang w:val="kk-KZ"/>
        </w:rPr>
        <w:t>жөніндегі функция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145BC" w:rsidRPr="00621A3C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сыбайлас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7B1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тәуекелдерінішкіталдау – сыбайлас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құқық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бұзушылықтар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жасауға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ықпалететін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себептер мен жағдайларды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анықтау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зерделеу;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3)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мүдделерқақтығысы – жауапты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лауазымды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атқаратын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адамдардың, мемлекеттік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функцияларды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орындауға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уәкілеттікберілген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адамдардың, оларға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теңестірілген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адамдардың, лауазымды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мүдделері мен олардың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лауазымдық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өкілеттіктер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арасындағы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қайшылық, мұндай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жағдайда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аталған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мүдделері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лауазымдық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міндеттері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орындамауынажәне (немесе) тиісінше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орындамауына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алып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келуімүмкін;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құқық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бұзушылық – заңда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қылмыстықжауаптылықбелгіленген, сыбайласжемқорлықбелгілері бар құқыққақарсыкінәлііс-әрекет (әрекетнемесеәрекетсіздік);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сыбайласжемқорлықтәуекелі – сыбайласжемқорлыққұқықбұзушылықтаржасауғаықпалететінсебептер мен жағдайлардыңтуындаумүмкіндігі;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E1F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сыбайласжемқорлықтыңалдыналу – сыбайласжемқорлыққақарсыіс-қимылсубъектілерініңалдыналушараларыжүйесінәзірлеужәнеенгізужолыменсыбайласжемқорлыққұқықбұзушылықтаржасауғаықпалететінсебептер мен жағдайлардызерделеу, анықтау, шектеужәнежоюжөніндегіқызметі;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E1F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сыбайласжемқорлыққақарсыіс-қимылжөніндегіуәкілетті орган – ҚазақстанРеспубликасыныңсыбайласжемқорлыққақарсысаясатынқалыптастырудыжәнеіскеасырудыжәнесыбайласжемқорлыққақарсыіс-қимылсаласындағыүйлестіруді, сондай-ақсыбайласжемқорлыққұқықбұзушылықтардыңалдыналуды, анықтауды, жолынкесуді, ашудыжәнетергеудіжүзегеасыратынмемлекеттік орган жәнеоныңаумақтықбөлімшелері.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EA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>Мектепке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негізгіміндеті осы ұйымныңжәнеоныңқызметкерлерініңҚазақстанРеспубликасыныңсыбайласжемқорлыққақарсыіс-қимылтуралызаңнамасынсақтауынқамтамасызетуболыптабылатынсыбайласжемқорлыққақарсы комплаенс-қызметфункцияларынорындайтынқұрылымдықбөлімшенемесежауаптытұлғаайқындалады.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>Бұлретте, сыбайласжемқорлыққақарсы комплаенс-қызметтіңфункцияларынорындайтынжауаптытұлғамүдделердіңықтималқақтығысыескерілеотырыпайқындалады.</w:t>
      </w:r>
    </w:p>
    <w:p w:rsidR="000145BC" w:rsidRPr="000C5EA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EAE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Сыбайласжемқорлыққақарсы комплаенс-қызметфункцияларынорындайтынқұрылымдықбөлімшенінемесежауаптытұлғаквазимемлекеттік сектор субъектісініңдиректорларкеңесі, байқаукеңесі (олболғанкезде) немесеөзге де тәуелсізбасқаруорганыныңшешімімен, көрсетілгеноргандарболмағанжағдайда, 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мкетептің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басшысыайқындайды.</w:t>
      </w:r>
    </w:p>
    <w:p w:rsidR="000145BC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5BC" w:rsidRDefault="000145BC" w:rsidP="000145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C5EAE">
        <w:rPr>
          <w:rFonts w:ascii="Times New Roman" w:hAnsi="Times New Roman" w:cs="Times New Roman"/>
          <w:b/>
          <w:bCs/>
          <w:sz w:val="28"/>
          <w:szCs w:val="28"/>
          <w:lang w:val="kk-KZ"/>
        </w:rPr>
        <w:t>2-тарау. Сыбайлас жемқорлыққа қарсы комплаенс қызметтерінің мәртебесі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C5EAE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Сыбайласжемқорлыққақарсы комплаенс-қызметөзөкілеттіктерінквазимемлекеттік сектор субъектісініңатқарушыорганынан, лауазымдыадамдарынантәуелсізжүзегеасырады, директорларкеңесіне, байқаукеңесіне (олболғанкезде) немесеөзге де тәуелсізбасқаруорганынаесепбередіжәнеҚазақстанРеспубликасыныңсыбайласжемқорлыққақарсыіс-қимылтуралызаңнамасыталаптарыныңсақталуынқамтамасызетукезіндетәуелсізболыптабылады.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C5EAE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Сыбайласжемқорлыққақарсы комплаенс-қызметкеәдіснамалыққолдаудысыбайласжемқорлыққақарсыіс-қимылжөніндегіуәкілетті орган жәнеоныңаумақтықбөлімшелерікөрсетеді.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ЕгерЗаңмен, сыбайласжемқорлыққақарсыіс-қимылсаласындағыхалықаралықстандарттармен осы Үлгілікережедекөзделмегенсыбайласжемқорлыққақарсыкомплаенстіұйымдастыруғақойылатынталаптар мен тәсілдербелгіленгенжағдайда, осы талаптар мен тәсілдерді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директорларкеңесі, байқаукеңесі (олболғанкезде) немесеөзге де тәуелсізбасқару органы, көрсетілгеноргандарболмағанжағдайда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басшысыбекітеді.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5BC" w:rsidRPr="00EA191E" w:rsidRDefault="000145BC" w:rsidP="000145BC">
      <w:pPr>
        <w:pStyle w:val="3"/>
        <w:jc w:val="center"/>
        <w:rPr>
          <w:sz w:val="28"/>
          <w:szCs w:val="28"/>
          <w:lang w:val="kk-KZ"/>
        </w:rPr>
      </w:pPr>
      <w:r w:rsidRPr="000C5EAE">
        <w:rPr>
          <w:sz w:val="28"/>
          <w:szCs w:val="28"/>
          <w:lang w:val="kk-KZ"/>
        </w:rPr>
        <w:t xml:space="preserve">3-тарау. </w:t>
      </w:r>
      <w:r w:rsidRPr="00EA191E">
        <w:rPr>
          <w:sz w:val="28"/>
          <w:szCs w:val="28"/>
          <w:lang w:val="kk-KZ"/>
        </w:rPr>
        <w:t>Сыбайласжемқорлыққақарсы комплаенс-қызметтердіңмақсаттары, міндеттері, қағидаттары, функциялары мен өкілеттіктері</w:t>
      </w:r>
    </w:p>
    <w:p w:rsidR="000145BC" w:rsidRPr="00EA191E" w:rsidRDefault="000145BC" w:rsidP="000145BC">
      <w:pPr>
        <w:pStyle w:val="3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kk-KZ"/>
        </w:rPr>
      </w:pPr>
      <w:r w:rsidRPr="00EA191E">
        <w:rPr>
          <w:b w:val="0"/>
          <w:bCs w:val="0"/>
          <w:sz w:val="28"/>
          <w:szCs w:val="28"/>
          <w:lang w:val="kk-KZ"/>
        </w:rPr>
        <w:tab/>
      </w:r>
      <w:r>
        <w:rPr>
          <w:b w:val="0"/>
          <w:bCs w:val="0"/>
          <w:sz w:val="28"/>
          <w:szCs w:val="28"/>
          <w:lang w:val="kk-KZ"/>
        </w:rPr>
        <w:t xml:space="preserve">7. </w:t>
      </w:r>
      <w:r w:rsidRPr="00EA191E">
        <w:rPr>
          <w:b w:val="0"/>
          <w:bCs w:val="0"/>
          <w:sz w:val="28"/>
          <w:szCs w:val="28"/>
          <w:lang w:val="kk-KZ"/>
        </w:rPr>
        <w:t>Сыбайласжемқорлыққақарсы комплаенс-қызметқызметініңнегізгімақсатықызметкерлерініңҚазақстанРеспубликасыныңсыбайласжемқорлыққақарсыіс-қимылтуралызаңнамасынсақтауынқамтамасызету, сондай-ақсыбайласжемқорлыққақарсыіс-шаралардыңіскеасырылуына мониторинг жүргізуболыптабылады.</w:t>
      </w:r>
    </w:p>
    <w:p w:rsidR="000145BC" w:rsidRPr="00EA191E" w:rsidRDefault="000145BC" w:rsidP="000145BC">
      <w:pPr>
        <w:pStyle w:val="3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kk-KZ"/>
        </w:rPr>
      </w:pPr>
    </w:p>
    <w:p w:rsidR="000145BC" w:rsidRPr="000C5EAE" w:rsidRDefault="000145BC" w:rsidP="000145BC">
      <w:pPr>
        <w:pStyle w:val="3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kk-KZ"/>
        </w:rPr>
      </w:pPr>
      <w:r w:rsidRPr="00EA191E">
        <w:rPr>
          <w:b w:val="0"/>
          <w:bCs w:val="0"/>
          <w:sz w:val="28"/>
          <w:szCs w:val="28"/>
          <w:lang w:val="kk-KZ"/>
        </w:rPr>
        <w:tab/>
      </w:r>
      <w:r>
        <w:rPr>
          <w:b w:val="0"/>
          <w:bCs w:val="0"/>
          <w:sz w:val="28"/>
          <w:szCs w:val="28"/>
          <w:lang w:val="kk-KZ"/>
        </w:rPr>
        <w:t>8</w:t>
      </w:r>
      <w:r w:rsidRPr="000C5EAE">
        <w:rPr>
          <w:b w:val="0"/>
          <w:bCs w:val="0"/>
          <w:sz w:val="28"/>
          <w:szCs w:val="28"/>
          <w:lang w:val="kk-KZ"/>
        </w:rPr>
        <w:t xml:space="preserve">. </w:t>
      </w:r>
      <w:r w:rsidRPr="00EA191E">
        <w:rPr>
          <w:b w:val="0"/>
          <w:bCs w:val="0"/>
          <w:lang w:val="kk-KZ"/>
        </w:rPr>
        <w:t>Сыбайласжемқорлыққақарсы комплаенс-қызметтіңміндеттері:</w:t>
      </w:r>
    </w:p>
    <w:p w:rsidR="000145BC" w:rsidRPr="00EA191E" w:rsidRDefault="000145BC" w:rsidP="000145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01D8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Мектеп пен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оныңқызметкерлерініңсыбайласжемқорлыққұқықбұзушылықтардыескертужәнеалдыналуқұралдарыненгізуінқамтамасызету;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601D8B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Колледжд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е сыбайласжемқорлыққақарсыіс-қимылжөніндегішараларжүйесінтиімдііскеасыру;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>Мектепте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сыбайласжемқорлықтәуекелдерінеішкіталдаужүргізудіқамтамасызету;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>4) сыбайласжемқорлыққақарсыіс-қимылмәселелерібойыншасыртқыреттеуталаптарыныңжәнеүздікхалықаралықпрактиканыңсақталуынқамтамасызету;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>5) Заңғасәйкес, сыбайласжемқорлыққақарсыіс-қимылдыңнегізгіқағидаттарыныңсақталуынқамтамасызету;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сыбайласжемқорлыққақарсы комплаенс функцияларыненгізужәнежүзегеасырукезіндемынадайқағидаттардыбасшылыққаалады: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>1)сыбайласжемқорлыққақарсы комплаенс функцияларынорындауүшінбөлінетінөкілеттіктер мен ресурстардыңжеткіліктілігі;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>2) басшылықтыңсыбайласжемқорлыққақарсы комплаенс тиімділігінемүдделілігі;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>3) сыбайласжемқорлыққақарсы комплаенс-қызметқызметініңақпараттықашықтығы;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>4) сыбайласжемқорлыққақарсы комплаенс-қызметтіңтәуелсіздігі;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>5) сыбайласжемқорлыққақарсыкомплаенстіжүзегеасырудыңүздіксіздігі;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>6) сыбайласжемқорлыққақарсыкомплаенстіжетілдіру;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>7) сыбайласжемқорлыққақарсы комплаенс функцияларынжүзегеасыратынмамандардыңқұзыреттерінүнеміарттыру.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. Сыбайласжемқорлыққақарсы комплаенс-қызметтіңфункциялары: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 xml:space="preserve">1) 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сыбайласжемқорлыққақарсыіс-қимылыныңішкісаясаты;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>2) квазимемлекеттік сектор субъектісініңқызметкерлеріүшінсыбайласжемқорлыққақарсыіс-қимылжөніндегінұсқаулық;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 xml:space="preserve">3) 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 xml:space="preserve">Мектепте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мүдделерқақтығысынанықтау мен реттеудіңішкісаясаты;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>4) сыбайласжемқорлыққақарсыіс-қимылтуралызаңнамағасәйкессыбайласжемқорлыққақарсы стандарт;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>5) сыбайласжемқорлыққақарсыіс-қимылмәселелеріжөніндегіішкііс-шараларжоспары;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 xml:space="preserve">6) 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қызметкерлерініңсыбайласжемқорлыққақарсызаңнаманыбұзуфактілерінемесеықтималбұзушылықтарытуралыхабардаретутәртібінрегламенттейтінқұжат;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>7) корпоративтікәдеп пен мінез-құлықмәселелерінрегламенттейтінқұжат;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 xml:space="preserve">8) 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сыбайласжемқорлыққақарсысаясаттыңтиімділігінеқатыстыақпаратжинауды, өңдеуді, қорытуды, талдаудыжәнебағалаудыжүзегеасырады;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>9) "Сыбайласжемқорлықтәуекелдерінеішкіталдаужүргізудіңүлгілікқағидаларынбекітутуралы" ҚазақстанРеспубликасыМемлекеттікқызметістеріжәнесыбайласжемқорлыққақарсыіс-қимылагенттігіТөрағасының 2016 жылғы 19 қазандағы № 12 бұйрығыменбекітілгенсыбайласжемқорлықтәуекелдерінеішкіталдаужүргізудіңүлгілік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қағидаларына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нормативтікқұқықтықактілердісәйкес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колледжінің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қызметіндегісыбайласжемқорлықтәуекелдерінеішкіталдаужүргізудіүйлестіреді;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>10) сыбайласжемқорлыққақарсыіс-қимылжөніндегіуәкілеттіорганныңжәне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біріншібасшыларыныңбірлескеншешімібойыншажүргізілетінквазимемлекеттік сектор субъектісініңқызметіндегісыбайласжемқорлықтәуекелдерінсыртқыталдауғақатысады;</w:t>
      </w:r>
    </w:p>
    <w:p w:rsidR="000145BC" w:rsidRPr="00EA191E" w:rsidRDefault="004926FB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11)мектепте </w:t>
      </w:r>
      <w:r w:rsidR="000145BC" w:rsidRPr="00EA191E">
        <w:rPr>
          <w:rFonts w:ascii="Times New Roman" w:hAnsi="Times New Roman" w:cs="Times New Roman"/>
          <w:sz w:val="28"/>
          <w:szCs w:val="28"/>
          <w:lang w:val="kk-KZ"/>
        </w:rPr>
        <w:t>анықталғансыбайласжемқорлықтәуекелдерінежәнеолардымитигациялаужәнежоюбойыншақабылданатыншараларғамониторингтіжүзегеасырады;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  <w:t xml:space="preserve">12) </w:t>
      </w:r>
      <w:r w:rsidR="004926FB">
        <w:rPr>
          <w:rFonts w:ascii="Times New Roman" w:hAnsi="Times New Roman" w:cs="Times New Roman"/>
          <w:sz w:val="28"/>
          <w:szCs w:val="28"/>
          <w:lang w:val="kk-KZ"/>
        </w:rPr>
        <w:t>мектепте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сыбайласжемқорлыққақарсыіс-қимылжәнесыбайласжемқорлыққақарсымәдениеттіқалыптастырумәселелерібойыншатүсіндіруіс-шараларынжүргізеді;</w:t>
      </w:r>
    </w:p>
    <w:p w:rsidR="000145BC" w:rsidRPr="00EA191E" w:rsidRDefault="004926FB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13)меткептің </w:t>
      </w:r>
      <w:r w:rsidR="000145BC" w:rsidRPr="00EA191E">
        <w:rPr>
          <w:rFonts w:ascii="Times New Roman" w:hAnsi="Times New Roman" w:cs="Times New Roman"/>
          <w:sz w:val="28"/>
          <w:szCs w:val="28"/>
          <w:lang w:val="kk-KZ"/>
        </w:rPr>
        <w:t>қызметкерлер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45BC" w:rsidRPr="00EA191E">
        <w:rPr>
          <w:rFonts w:ascii="Times New Roman" w:hAnsi="Times New Roman" w:cs="Times New Roman"/>
          <w:sz w:val="28"/>
          <w:szCs w:val="28"/>
          <w:lang w:val="kk-KZ"/>
        </w:rPr>
        <w:t>іүшін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45BC" w:rsidRPr="00EA191E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45BC" w:rsidRPr="00EA191E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45BC" w:rsidRPr="00EA191E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45BC" w:rsidRPr="00EA191E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45BC" w:rsidRPr="00EA191E">
        <w:rPr>
          <w:rFonts w:ascii="Times New Roman" w:hAnsi="Times New Roman" w:cs="Times New Roman"/>
          <w:sz w:val="28"/>
          <w:szCs w:val="28"/>
          <w:lang w:val="kk-KZ"/>
        </w:rPr>
        <w:t>семинарларын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45BC" w:rsidRPr="00EA191E">
        <w:rPr>
          <w:rFonts w:ascii="Times New Roman" w:hAnsi="Times New Roman" w:cs="Times New Roman"/>
          <w:sz w:val="28"/>
          <w:szCs w:val="28"/>
          <w:lang w:val="kk-KZ"/>
        </w:rPr>
        <w:t>ұйымдастырады;</w:t>
      </w:r>
    </w:p>
    <w:p w:rsidR="000145BC" w:rsidRPr="00EA191E" w:rsidRDefault="004926FB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14)мектептің</w:t>
      </w:r>
      <w:r w:rsidR="000145BC"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45BC" w:rsidRPr="00EA191E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45BC" w:rsidRPr="00EA191E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45BC" w:rsidRPr="00EA191E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45BC" w:rsidRPr="00EA191E">
        <w:rPr>
          <w:rFonts w:ascii="Times New Roman" w:hAnsi="Times New Roman" w:cs="Times New Roman"/>
          <w:sz w:val="28"/>
          <w:szCs w:val="28"/>
          <w:lang w:val="kk-KZ"/>
        </w:rPr>
        <w:t>ісқимылсаясатынжәнекорпоративтікәдеп пен мінезқұлықмәселелерінсақтауынбақылаудықамтамасызетеді;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C4F5E">
        <w:rPr>
          <w:rFonts w:ascii="Times New Roman" w:hAnsi="Times New Roman" w:cs="Times New Roman"/>
          <w:sz w:val="28"/>
          <w:szCs w:val="28"/>
          <w:lang w:val="kk-KZ"/>
        </w:rPr>
        <w:t xml:space="preserve">15) 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ұжымында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қабылданған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моральдық-әдепнормаларына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келетін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арақарым-қатынас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мәдениетін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қалыптастыруға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жәрдемдеседі;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C4F5E">
        <w:rPr>
          <w:rFonts w:ascii="Times New Roman" w:hAnsi="Times New Roman" w:cs="Times New Roman"/>
          <w:sz w:val="28"/>
          <w:szCs w:val="28"/>
          <w:lang w:val="kk-KZ"/>
        </w:rPr>
        <w:t xml:space="preserve">16)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сыбайласжемқорлыққақарсы комплаенс-қызметқұзыретішеңберіндемемлекеттікфункциялардыорындауғауәкілеттікберілгенадамдарғатеңестірілгенадамдардыңЗаңдабелгіленгенқаржылықбақылау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lastRenderedPageBreak/>
        <w:t>шараларынжәнесыбайласжемқорлыққақарсышектеулердісақтауынқамтамасызетеді;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C4F5E">
        <w:rPr>
          <w:rFonts w:ascii="Times New Roman" w:hAnsi="Times New Roman" w:cs="Times New Roman"/>
          <w:sz w:val="28"/>
          <w:szCs w:val="28"/>
          <w:lang w:val="kk-KZ"/>
        </w:rPr>
        <w:t xml:space="preserve">17) 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құрылымдықбөлімшелерініңсыбайласжемқорлыққақарсыіс-қимылмәселелеріжөніндегіішкііс-шараларжоспарынорындауына мониторинг әзірлейдіжәнежүргізеді;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C4F5E">
        <w:rPr>
          <w:rFonts w:ascii="Times New Roman" w:hAnsi="Times New Roman" w:cs="Times New Roman"/>
          <w:sz w:val="28"/>
          <w:szCs w:val="28"/>
          <w:lang w:val="kk-KZ"/>
        </w:rPr>
        <w:t xml:space="preserve">18)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мүдделерқақтығысын, оның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мектептің</w:t>
      </w:r>
      <w:r w:rsidR="00935215"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жұмысқа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орналастыру, сатыпалужәне бизнес-процестермәселелерінанықтау, мониторингілеужәнереттеужөніндешараларқабылдайды;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C4F5E">
        <w:rPr>
          <w:rFonts w:ascii="Times New Roman" w:hAnsi="Times New Roman" w:cs="Times New Roman"/>
          <w:sz w:val="28"/>
          <w:szCs w:val="28"/>
          <w:lang w:val="kk-KZ"/>
        </w:rPr>
        <w:t xml:space="preserve">19) 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мектептегі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фактілерітуралыөтініштер (шағымдар) негізіндеқызметтіктексерулержүргізедіжәне / немесеоларғақатысады;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C4F5E">
        <w:rPr>
          <w:rFonts w:ascii="Times New Roman" w:hAnsi="Times New Roman" w:cs="Times New Roman"/>
          <w:sz w:val="28"/>
          <w:szCs w:val="28"/>
          <w:lang w:val="kk-KZ"/>
        </w:rPr>
        <w:t xml:space="preserve">20) 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>мектепте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сыбайласжемқорлыққақарсызаңнамадағы, сыбайласжемқорлыққабайланыстыістербойынша сот практикасындағыөзгерістерге мониторинг пен талдаужүргізеді;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C4F5E">
        <w:rPr>
          <w:rFonts w:ascii="Times New Roman" w:hAnsi="Times New Roman" w:cs="Times New Roman"/>
          <w:sz w:val="28"/>
          <w:szCs w:val="28"/>
          <w:lang w:val="kk-KZ"/>
        </w:rPr>
        <w:t xml:space="preserve">21) 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басшысынаанықталғансыбайласжемқорлықтәуекелдерінжою, 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ініңқызметінұйымдастырудыңішкіпроцестерініңтиімділігінарттыружөніндеұсынымдаренгізеді;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C4F5E">
        <w:rPr>
          <w:rFonts w:ascii="Times New Roman" w:hAnsi="Times New Roman" w:cs="Times New Roman"/>
          <w:sz w:val="28"/>
          <w:szCs w:val="28"/>
          <w:lang w:val="kk-KZ"/>
        </w:rPr>
        <w:t xml:space="preserve">22)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қарсыіс-қимылжөніндегіуәкілеттіорганменжәнемемлекеттікоргандармен, 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>мектептер мен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, қоғамдықбірлестіктермен, сондай-ақөзге де жекежәнезаңдытұлғаларменөзараіс-қимылжасайды;</w:t>
      </w:r>
    </w:p>
    <w:p w:rsidR="000145BC" w:rsidRPr="00EA191E" w:rsidRDefault="000145BC" w:rsidP="000145B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. Сыбайласжемқорлыққақарсы комплаенс қызметтерініңқұқықтары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>мектептің</w:t>
      </w:r>
      <w:r w:rsidR="00935215"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құрылымдықбөлімшелеріненақпарат пен материалдарды, оныңішіндекоммерциялықжәнеқызметтікқұпиянықұрайтынматериалдардысұратадыжәнеалады;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2) көрсетілгеноргандарболмағанжағдайда, 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>мектептің</w:t>
      </w:r>
      <w:r w:rsidR="00935215"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басшысынадиректорларкеңесінің, байқаукеңесінің (олболғанкезде) немесеөзге де тәуелсізбасқаруорганыныңқарауынаолардыңқұзыретінежататынмәселелердішығаруғабастамашылықжасайды;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>3) ықтималсыбайласжемқорлыққұқықбұзушылықтарнемесеҚазақстанРеспубликасыныңсыбайласжемқорлыққақарсыісқимылтуралызаңнамасынбұзушылықтартуралыкеліптүсетінхабарламаларбойыншақызметтіктексерулержүргізеді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4) 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>мектептің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басшылары мен басқа да қызметкерлеріненқызметтіктергеушеңберіндежазбашатүсіндірмелерберудіталапетеді;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>5) ҚазақстанРеспубликасыныңсыбайласжемқорлыққақарсызаңнамасынжетілдіружөніндеұсыныстарәзірлейдіжәнеолардысыбайласжемқорлыққақарсыіс-қимылжөніндегіуәкілеттіорганғажібереді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>6) өзқұзыретішегіндеішкіқұжаттардыңжобаларынәзірлеугеқатысады;</w:t>
      </w:r>
    </w:p>
    <w:p w:rsidR="000145BC" w:rsidRPr="00EA191E" w:rsidRDefault="000145BC" w:rsidP="000145BC">
      <w:pPr>
        <w:spacing w:after="0"/>
        <w:ind w:firstLine="720"/>
        <w:jc w:val="both"/>
        <w:rPr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>мектептің</w:t>
      </w:r>
      <w:r w:rsidR="00935215"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де сыбайласжемқорлыққақарсызаңнаманыбұзудыңболуынемесеықтималмүмкіндігітуралыхабарлауы не 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де сыбайласжемқорлыққақарсыіс-қимылжөніндегішаралардыңтиімділігінарттыружөніндеұсыныстаренгізуүшінақпараттандыруарналарынқұрады;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.Сыбайласжемқорлыққақарсы комплаенс-қызметтердіңміндеттері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үлестестұлғаларытуралыақпараттың, сыбайласжемқорлыққақарсы комплаенс функцияларынжүзегеасырукезеңіндебелгіліболғанинсайдерлікақпараттың, егерондадайындалыпжатқанжәне (немесе) жасалғансыбайласжемқорлыққұқықбұзушылықтуралыдеректерболмаса, құпиялылығынсақтайды;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>мектепте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сыбайласжемқорлыққақарсыіс-қимылмәселелерібойыншасыбайласжемқорлықтың, корпоративтікӘдепкодексініңжәнеөзге де ішкіқұжаттардыңбұзылуыныңболжамдынемесенақтыфактілерібойыншажүгінгенадамдардыңқұпиялылығынқамтамасызетеді;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935215">
        <w:rPr>
          <w:rFonts w:ascii="Times New Roman" w:hAnsi="Times New Roman" w:cs="Times New Roman"/>
          <w:sz w:val="28"/>
          <w:szCs w:val="28"/>
          <w:lang w:val="kk-KZ"/>
        </w:rPr>
        <w:t>мектептің</w:t>
      </w:r>
      <w:r w:rsidR="00935215"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директорларкеңесін, байқаукеңесін (олболғанкезде) немесеөзге де тәуелсізбасқаруорганын, ал көрсетілгеноргандарболмағанжағдайда, 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басшысынсыбайласжемқорлыққақарсызаңнаманыбұзудыңболуыменнемесеықтималмүмкіндігіменбайланыстыкезкелгенжағдайлартуралыуақтылыхабардаретеді;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>4) сыбайласжемқорлыққақарсыіс-қимылжөніндегіуәкілеттіорганныңназарынабелгіліболғандайындалыпжатқан, жасалатыннемесежасалғансыбайласжемқорлыққұқықбұзушылықжағдайларытуралыхабарлайды;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белгіленгенжұмысрежимінекедергікелтірмейді;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>6) қызметтікжәнекәсібиэтиканысақтайды.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45BC" w:rsidRPr="00EA191E" w:rsidRDefault="000145BC" w:rsidP="000145B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b/>
          <w:bCs/>
          <w:sz w:val="28"/>
          <w:szCs w:val="28"/>
          <w:lang w:val="kk-KZ"/>
        </w:rPr>
        <w:t>4-тарау. Сыбайласжемқорлыққақарсы комплаенс-қызметтердіңесептілігі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. Сыбайласжемқорлыққақарсы комплаенс-қызмет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де қабылданғансыбайласжемқорлыққақарсышараларбойыншаақпараттытоқсансайынсыбайласжемқорлыққақарсыіс-қимылжөніндегіуәкілеттіорганғажібереді.</w:t>
      </w:r>
    </w:p>
    <w:p w:rsidR="000145BC" w:rsidRPr="00EA191E" w:rsidRDefault="000145BC" w:rsidP="000145B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91E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>. Сыбайласжемқорлыққақарсы комплаенс-қызмет</w:t>
      </w:r>
      <w:r w:rsidR="00234BCF">
        <w:rPr>
          <w:rFonts w:ascii="Times New Roman" w:hAnsi="Times New Roman" w:cs="Times New Roman"/>
          <w:sz w:val="28"/>
          <w:szCs w:val="28"/>
          <w:lang w:val="kk-KZ"/>
        </w:rPr>
        <w:t xml:space="preserve"> мектеп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директорлар</w:t>
      </w:r>
      <w:r w:rsidR="00234B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кеңесіне, байқаукеңесіне (олболғанкезде) немесеҚазақстанРеспубликасыныңзаңнамасыменайқындалғанөзге де тәуелсізбасқаруорганына, ал көрсетілгеноргандарболмағанжағдайда, </w:t>
      </w:r>
      <w:r w:rsidR="00234BCF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Pr="00EA191E">
        <w:rPr>
          <w:rFonts w:ascii="Times New Roman" w:hAnsi="Times New Roman" w:cs="Times New Roman"/>
          <w:sz w:val="28"/>
          <w:szCs w:val="28"/>
          <w:lang w:val="kk-KZ"/>
        </w:rPr>
        <w:t xml:space="preserve"> басшысынамерзімдітүрдеесепбереді.</w:t>
      </w:r>
    </w:p>
    <w:p w:rsidR="000145BC" w:rsidRPr="00EA191E" w:rsidRDefault="000145BC" w:rsidP="000145BC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B567B" w:rsidRPr="000145BC" w:rsidRDefault="00CB567B">
      <w:pPr>
        <w:rPr>
          <w:lang w:val="kk-KZ"/>
        </w:rPr>
      </w:pPr>
    </w:p>
    <w:sectPr w:rsidR="00CB567B" w:rsidRPr="000145BC" w:rsidSect="0025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145BC"/>
    <w:rsid w:val="000145BC"/>
    <w:rsid w:val="00234BCF"/>
    <w:rsid w:val="004926FB"/>
    <w:rsid w:val="007B1560"/>
    <w:rsid w:val="00935215"/>
    <w:rsid w:val="00CB567B"/>
    <w:rsid w:val="00F4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E"/>
  </w:style>
  <w:style w:type="paragraph" w:styleId="3">
    <w:name w:val="heading 3"/>
    <w:basedOn w:val="a"/>
    <w:link w:val="30"/>
    <w:uiPriority w:val="9"/>
    <w:qFormat/>
    <w:rsid w:val="000145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45BC"/>
    <w:rPr>
      <w:rFonts w:ascii="Times New Roman" w:eastAsia="Times New Roman" w:hAnsi="Times New Roman" w:cs="Times New Roman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2023-05-25T11:40:00Z</cp:lastPrinted>
  <dcterms:created xsi:type="dcterms:W3CDTF">2023-05-25T08:31:00Z</dcterms:created>
  <dcterms:modified xsi:type="dcterms:W3CDTF">2023-05-25T11:41:00Z</dcterms:modified>
</cp:coreProperties>
</file>